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7904"/>
      </w:tblGrid>
      <w:tr w:rsidR="008536F0" w:rsidRPr="008536F0" w:rsidTr="00A13872">
        <w:trPr>
          <w:cantSplit/>
        </w:trPr>
        <w:tc>
          <w:tcPr>
            <w:tcW w:w="1456" w:type="dxa"/>
          </w:tcPr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Tahoma" w:eastAsia="Batang" w:hAnsi="Tahoma" w:cs="Tahoma"/>
                <w:sz w:val="20"/>
                <w:szCs w:val="20"/>
                <w:lang w:val="es-ES_tradnl" w:eastAsia="es-ES"/>
              </w:rPr>
            </w:pPr>
            <w:r w:rsidRPr="008536F0">
              <w:rPr>
                <w:rFonts w:ascii="Arial" w:eastAsia="Batang" w:hAnsi="Arial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C6157AA" wp14:editId="6D6D05D2">
                  <wp:extent cx="918362" cy="8318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489" cy="833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</w:tcPr>
          <w:p w:rsidR="008536F0" w:rsidRPr="008536F0" w:rsidRDefault="008536F0" w:rsidP="008536F0">
            <w:pPr>
              <w:spacing w:after="0" w:line="240" w:lineRule="auto"/>
              <w:jc w:val="center"/>
              <w:rPr>
                <w:rFonts w:ascii="Century Gothic" w:eastAsia="Batang" w:hAnsi="Century Gothic" w:cs="Tahoma"/>
                <w:bCs/>
                <w:sz w:val="20"/>
                <w:lang w:val="es-ES_tradnl" w:eastAsia="es-ES"/>
              </w:rPr>
            </w:pPr>
            <w:r w:rsidRPr="008536F0">
              <w:rPr>
                <w:rFonts w:ascii="Century Gothic" w:eastAsia="Batang" w:hAnsi="Century Gothic" w:cs="Tahoma"/>
                <w:bCs/>
                <w:sz w:val="20"/>
                <w:lang w:val="es-ES_tradnl" w:eastAsia="es-ES"/>
              </w:rPr>
              <w:t>UNIVERSIDAD AUTONOMA DEL ESTADO DE MEXICO</w:t>
            </w:r>
          </w:p>
          <w:p w:rsidR="008536F0" w:rsidRPr="008536F0" w:rsidRDefault="008536F0" w:rsidP="008536F0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Batang" w:hAnsi="Century Gothic" w:cs="Tahoma"/>
                <w:bCs/>
                <w:sz w:val="20"/>
                <w:lang w:val="es-ES" w:eastAsia="es-ES"/>
              </w:rPr>
            </w:pPr>
            <w:r w:rsidRPr="008536F0">
              <w:rPr>
                <w:rFonts w:ascii="Century Gothic" w:eastAsia="Batang" w:hAnsi="Century Gothic" w:cs="Tahoma"/>
                <w:bCs/>
                <w:sz w:val="20"/>
                <w:lang w:val="es-ES" w:eastAsia="es-ES"/>
              </w:rPr>
              <w:t xml:space="preserve"> FACULTAD DE CIENCIAS AGRÍCOLAS</w:t>
            </w: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Century Gothic" w:eastAsia="Batang" w:hAnsi="Century Gothic" w:cs="Tahoma"/>
                <w:bCs/>
                <w:sz w:val="8"/>
                <w:szCs w:val="16"/>
                <w:lang w:val="es-ES_tradnl" w:eastAsia="es-ES"/>
              </w:rPr>
            </w:pPr>
          </w:p>
          <w:p w:rsidR="008536F0" w:rsidRPr="008536F0" w:rsidRDefault="008536F0" w:rsidP="008536F0">
            <w:pPr>
              <w:spacing w:after="0" w:line="240" w:lineRule="auto"/>
              <w:jc w:val="center"/>
              <w:rPr>
                <w:rFonts w:ascii="Century Gothic" w:eastAsia="Batang" w:hAnsi="Century Gothic" w:cs="Tahoma"/>
                <w:b/>
                <w:bCs/>
                <w:sz w:val="20"/>
                <w:szCs w:val="24"/>
                <w:lang w:val="es-ES" w:eastAsia="es-ES"/>
              </w:rPr>
            </w:pPr>
            <w:r w:rsidRPr="008536F0">
              <w:rPr>
                <w:rFonts w:ascii="Century Gothic" w:eastAsia="Batang" w:hAnsi="Century Gothic" w:cs="Tahoma"/>
                <w:b/>
                <w:bCs/>
                <w:sz w:val="20"/>
                <w:szCs w:val="24"/>
                <w:lang w:val="es-ES" w:eastAsia="es-ES"/>
              </w:rPr>
              <w:t>PROGRAMA DE MAESTRIA Y DOCTORADO</w:t>
            </w:r>
          </w:p>
          <w:p w:rsidR="008536F0" w:rsidRPr="008536F0" w:rsidRDefault="008536F0" w:rsidP="008536F0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sz w:val="20"/>
                <w:szCs w:val="20"/>
                <w:lang w:val="es-ES" w:eastAsia="es-ES"/>
              </w:rPr>
            </w:pPr>
            <w:r w:rsidRPr="008536F0">
              <w:rPr>
                <w:rFonts w:ascii="Century Gothic" w:eastAsia="Batang" w:hAnsi="Century Gothic" w:cs="Times New Roman"/>
                <w:b/>
                <w:bCs/>
                <w:sz w:val="20"/>
                <w:szCs w:val="24"/>
                <w:lang w:val="es-ES" w:eastAsia="es-ES"/>
              </w:rPr>
              <w:t>EN CIENCIAS AGROPECUARIAS Y RECURSOS NATURALES (PCARN)</w:t>
            </w:r>
          </w:p>
        </w:tc>
      </w:tr>
    </w:tbl>
    <w:p w:rsidR="008536F0" w:rsidRPr="008536F0" w:rsidRDefault="008536F0" w:rsidP="008536F0">
      <w:pPr>
        <w:spacing w:after="0" w:line="240" w:lineRule="auto"/>
        <w:jc w:val="center"/>
        <w:rPr>
          <w:rFonts w:ascii="Tahoma" w:eastAsia="Batang" w:hAnsi="Tahoma" w:cs="Tahoma"/>
          <w:b/>
          <w:bCs/>
          <w:sz w:val="24"/>
          <w:szCs w:val="24"/>
          <w:lang w:val="es-ES" w:eastAsia="es-ES"/>
        </w:rPr>
      </w:pPr>
      <w:r w:rsidRPr="008536F0">
        <w:rPr>
          <w:rFonts w:ascii="Tahoma" w:eastAsia="Batang" w:hAnsi="Tahoma" w:cs="Tahoma"/>
          <w:b/>
          <w:bCs/>
          <w:sz w:val="24"/>
          <w:szCs w:val="24"/>
          <w:lang w:val="es-ES" w:eastAsia="es-ES"/>
        </w:rPr>
        <w:t>Carta de recomendación/</w:t>
      </w:r>
      <w:proofErr w:type="spellStart"/>
      <w:r w:rsidRPr="008536F0">
        <w:rPr>
          <w:rFonts w:ascii="Tahoma" w:eastAsia="Batang" w:hAnsi="Tahoma" w:cs="Tahoma"/>
          <w:b/>
          <w:bCs/>
          <w:i/>
          <w:sz w:val="24"/>
          <w:szCs w:val="24"/>
          <w:lang w:val="es-ES" w:eastAsia="es-ES"/>
        </w:rPr>
        <w:t>Letter</w:t>
      </w:r>
      <w:proofErr w:type="spellEnd"/>
      <w:r w:rsidRPr="008536F0">
        <w:rPr>
          <w:rFonts w:ascii="Tahoma" w:eastAsia="Batang" w:hAnsi="Tahoma" w:cs="Tahoma"/>
          <w:b/>
          <w:bCs/>
          <w:i/>
          <w:sz w:val="24"/>
          <w:szCs w:val="24"/>
          <w:lang w:val="es-ES" w:eastAsia="es-ES"/>
        </w:rPr>
        <w:t xml:space="preserve"> of </w:t>
      </w:r>
      <w:proofErr w:type="spellStart"/>
      <w:r w:rsidRPr="008536F0">
        <w:rPr>
          <w:rFonts w:ascii="Tahoma" w:eastAsia="Batang" w:hAnsi="Tahoma" w:cs="Tahoma"/>
          <w:b/>
          <w:bCs/>
          <w:i/>
          <w:sz w:val="24"/>
          <w:szCs w:val="24"/>
          <w:lang w:val="es-ES" w:eastAsia="es-ES"/>
        </w:rPr>
        <w:t>recommendation</w:t>
      </w:r>
      <w:proofErr w:type="spellEnd"/>
    </w:p>
    <w:p w:rsidR="008536F0" w:rsidRPr="008536F0" w:rsidRDefault="008536F0" w:rsidP="008536F0">
      <w:pPr>
        <w:spacing w:after="0" w:line="240" w:lineRule="auto"/>
        <w:jc w:val="both"/>
        <w:rPr>
          <w:rFonts w:ascii="Tahoma" w:eastAsia="Batang" w:hAnsi="Tahoma" w:cs="Tahoma"/>
          <w:bCs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2"/>
      </w:tblGrid>
      <w:tr w:rsidR="008536F0" w:rsidRPr="008536F0" w:rsidTr="00A13872">
        <w:tc>
          <w:tcPr>
            <w:tcW w:w="9296" w:type="dxa"/>
          </w:tcPr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8536F0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 xml:space="preserve">NOTA IMPORTANTE / </w:t>
            </w:r>
            <w:r w:rsidRPr="008536F0"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eastAsia="ko-KR"/>
              </w:rPr>
              <w:t>IMPORTANT NOTE</w:t>
            </w: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</w:pPr>
            <w:r w:rsidRPr="008536F0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 xml:space="preserve">Al Candidato / to </w:t>
            </w:r>
            <w:proofErr w:type="spellStart"/>
            <w:r w:rsidRPr="008536F0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Applicant</w:t>
            </w:r>
            <w:proofErr w:type="spellEnd"/>
            <w:r w:rsidRPr="008536F0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:</w:t>
            </w:r>
            <w:r w:rsidRPr="008536F0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 xml:space="preserve"> Por favor responda las preguntas </w:t>
            </w:r>
            <w:smartTag w:uri="urn:schemas-microsoft-com:office:smarttags" w:element="metricconverter">
              <w:smartTagPr>
                <w:attr w:name="ProductID" w:val="1 a"/>
              </w:smartTagPr>
              <w:r w:rsidRPr="008536F0">
                <w:rPr>
                  <w:rFonts w:ascii="Arial" w:eastAsia="Batang" w:hAnsi="Arial" w:cs="Arial"/>
                  <w:bCs/>
                  <w:sz w:val="18"/>
                  <w:szCs w:val="18"/>
                  <w:lang w:eastAsia="ko-KR"/>
                </w:rPr>
                <w:t>1 a</w:t>
              </w:r>
            </w:smartTag>
            <w:r w:rsidRPr="008536F0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 xml:space="preserve"> 5 y envíe una copia por ambos lados de este formulario a cada uno de sus avales, solicitándoles que proporcionen la información necesaria / </w:t>
            </w:r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 xml:space="preserve">Complete </w:t>
            </w:r>
            <w:proofErr w:type="spellStart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>items</w:t>
            </w:r>
            <w:proofErr w:type="spellEnd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 xml:space="preserve"> 1 to 5 and </w:t>
            </w:r>
            <w:proofErr w:type="spellStart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>send</w:t>
            </w:r>
            <w:proofErr w:type="spellEnd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>one</w:t>
            </w:r>
            <w:proofErr w:type="spellEnd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>copy</w:t>
            </w:r>
            <w:proofErr w:type="spellEnd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 xml:space="preserve"> (recto verso) of </w:t>
            </w:r>
            <w:proofErr w:type="spellStart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>this</w:t>
            </w:r>
            <w:proofErr w:type="spellEnd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>form</w:t>
            </w:r>
            <w:proofErr w:type="spellEnd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 xml:space="preserve"> to </w:t>
            </w:r>
            <w:proofErr w:type="spellStart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>each</w:t>
            </w:r>
            <w:proofErr w:type="spellEnd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 xml:space="preserve"> of </w:t>
            </w:r>
            <w:proofErr w:type="spellStart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>yours</w:t>
            </w:r>
            <w:proofErr w:type="spellEnd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>assessors</w:t>
            </w:r>
            <w:proofErr w:type="spellEnd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>asking</w:t>
            </w:r>
            <w:proofErr w:type="spellEnd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>them</w:t>
            </w:r>
            <w:proofErr w:type="spellEnd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 xml:space="preserve"> to </w:t>
            </w:r>
            <w:proofErr w:type="spellStart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>provide</w:t>
            </w:r>
            <w:proofErr w:type="spellEnd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>the</w:t>
            </w:r>
            <w:proofErr w:type="spellEnd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>statement</w:t>
            </w:r>
            <w:proofErr w:type="spellEnd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>requested</w:t>
            </w:r>
            <w:proofErr w:type="spellEnd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eastAsia="ko-KR"/>
              </w:rPr>
              <w:t>.</w:t>
            </w: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Arial"/>
                <w:bCs/>
                <w:i/>
                <w:sz w:val="18"/>
                <w:szCs w:val="18"/>
                <w:lang w:val="en-US" w:eastAsia="ko-KR"/>
              </w:rPr>
            </w:pPr>
            <w:r w:rsidRPr="008536F0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 xml:space="preserve">Al Aval / To </w:t>
            </w:r>
            <w:proofErr w:type="spellStart"/>
            <w:r w:rsidRPr="008536F0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Assessor</w:t>
            </w:r>
            <w:proofErr w:type="spellEnd"/>
            <w:r w:rsidRPr="008536F0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:</w:t>
            </w:r>
            <w:r w:rsidRPr="008536F0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 xml:space="preserve"> El Comité Académico del Programa de Maestría y Doctorado en Ciencias Agropecuarias y Recursos Naturales, le solicita atentamente nos comunique  sus observaciones y comentarios sobre la pertinencia académica de la solicitud formulada en seguida. Por favor responda a las preguntas formuladas al reverso de este documento y </w:t>
            </w:r>
            <w:r w:rsidRPr="008536F0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envíelo a la dirección indicada</w:t>
            </w:r>
            <w:r w:rsidRPr="008536F0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 xml:space="preserve"> </w:t>
            </w:r>
            <w:r w:rsidRPr="008536F0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en el punto 6</w:t>
            </w:r>
            <w:r w:rsidRPr="008536F0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 xml:space="preserve">. </w:t>
            </w:r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 xml:space="preserve">Si </w:t>
            </w:r>
            <w:proofErr w:type="spellStart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>es</w:t>
            </w:r>
            <w:proofErr w:type="spellEnd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>necesario</w:t>
            </w:r>
            <w:proofErr w:type="spellEnd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 xml:space="preserve">, </w:t>
            </w:r>
            <w:proofErr w:type="spellStart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>agregue</w:t>
            </w:r>
            <w:proofErr w:type="spellEnd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Arial"/>
                <w:bCs/>
                <w:sz w:val="18"/>
                <w:szCs w:val="18"/>
                <w:u w:val="single"/>
                <w:lang w:val="en-US" w:eastAsia="ko-KR"/>
              </w:rPr>
              <w:t>una</w:t>
            </w:r>
            <w:proofErr w:type="spellEnd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>página</w:t>
            </w:r>
            <w:proofErr w:type="spellEnd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>adicional</w:t>
            </w:r>
            <w:proofErr w:type="spellEnd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>en</w:t>
            </w:r>
            <w:proofErr w:type="spellEnd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>papel</w:t>
            </w:r>
            <w:proofErr w:type="spellEnd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>membretado</w:t>
            </w:r>
            <w:proofErr w:type="spellEnd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 xml:space="preserve"> de </w:t>
            </w:r>
            <w:proofErr w:type="spellStart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>su</w:t>
            </w:r>
            <w:proofErr w:type="spellEnd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>institución</w:t>
            </w:r>
            <w:proofErr w:type="spellEnd"/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 xml:space="preserve"> / </w:t>
            </w:r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val="en-US" w:eastAsia="ko-KR"/>
              </w:rPr>
              <w:t>The Academic</w:t>
            </w:r>
            <w:r w:rsidRPr="008536F0">
              <w:rPr>
                <w:rFonts w:ascii="Arial" w:eastAsia="Batang" w:hAnsi="Arial" w:cs="Arial"/>
                <w:bCs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val="en-US" w:eastAsia="ko-KR"/>
              </w:rPr>
              <w:t>Comitte</w:t>
            </w:r>
            <w:proofErr w:type="spellEnd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val="en-US" w:eastAsia="ko-KR"/>
              </w:rPr>
              <w:t xml:space="preserve"> of the Master and Doctorate Studies in Agricultural Sciences and Natural Recourses requests your opinion on the </w:t>
            </w:r>
            <w:proofErr w:type="spellStart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val="en-US" w:eastAsia="ko-KR"/>
              </w:rPr>
              <w:t>scolary</w:t>
            </w:r>
            <w:proofErr w:type="spellEnd"/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val="en-US" w:eastAsia="ko-KR"/>
              </w:rPr>
              <w:t xml:space="preserve"> merits of the application described below. Please reply to the questions on the reverse and </w:t>
            </w:r>
            <w:r w:rsidRPr="008536F0">
              <w:rPr>
                <w:rFonts w:ascii="Arial" w:eastAsia="Batang" w:hAnsi="Arial" w:cs="Arial"/>
                <w:b/>
                <w:bCs/>
                <w:i/>
                <w:sz w:val="18"/>
                <w:szCs w:val="18"/>
                <w:lang w:val="en-US" w:eastAsia="ko-KR"/>
              </w:rPr>
              <w:t>send this form to the address indicated in number 6</w:t>
            </w:r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val="en-US" w:eastAsia="ko-KR"/>
              </w:rPr>
              <w:t xml:space="preserve">. If necessary, use </w:t>
            </w:r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u w:val="single"/>
                <w:lang w:val="en-US" w:eastAsia="ko-KR"/>
              </w:rPr>
              <w:t>one</w:t>
            </w:r>
            <w:r w:rsidRPr="008536F0">
              <w:rPr>
                <w:rFonts w:ascii="Arial" w:eastAsia="Batang" w:hAnsi="Arial" w:cs="Arial"/>
                <w:bCs/>
                <w:i/>
                <w:sz w:val="18"/>
                <w:szCs w:val="18"/>
                <w:lang w:val="en-US" w:eastAsia="ko-KR"/>
              </w:rPr>
              <w:t xml:space="preserve"> additional separate sheet on institution letterhead.</w:t>
            </w: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Arial"/>
                <w:bCs/>
                <w:i/>
                <w:sz w:val="20"/>
                <w:szCs w:val="20"/>
                <w:lang w:val="en-U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US" w:eastAsia="ko-KR"/>
              </w:rPr>
            </w:pPr>
            <w:r w:rsidRPr="008536F0">
              <w:rPr>
                <w:rFonts w:ascii="Arial" w:eastAsia="Batang" w:hAnsi="Arial" w:cs="Arial"/>
                <w:b/>
                <w:bCs/>
                <w:sz w:val="20"/>
                <w:szCs w:val="20"/>
                <w:lang w:val="es-ES" w:eastAsia="ko-KR"/>
              </w:rPr>
              <w:t xml:space="preserve">SE RECOMIENDA MECANOGRAFIAR O DIGITAR EN COMPUTADORA LA RESPUESTA. SI NO ES POSIBLE, ASEGÚRESE DE QUE SEA LEGIBLE / </w:t>
            </w:r>
            <w:r w:rsidRPr="008536F0"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s-ES" w:eastAsia="ko-KR"/>
              </w:rPr>
              <w:t xml:space="preserve">A TYPED REPLY WOULD BE APPRECIATED. </w:t>
            </w:r>
            <w:r w:rsidRPr="008536F0"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US" w:eastAsia="ko-KR"/>
              </w:rPr>
              <w:t>IF THAT IS NOT POSSIBLE, PLEASE ENSURE THAT WRITTEN REPLY IS LEGIBLE.</w:t>
            </w:r>
          </w:p>
        </w:tc>
      </w:tr>
      <w:tr w:rsidR="008536F0" w:rsidRPr="008536F0" w:rsidTr="00A13872">
        <w:tc>
          <w:tcPr>
            <w:tcW w:w="9296" w:type="dxa"/>
          </w:tcPr>
          <w:p w:rsidR="008536F0" w:rsidRPr="008536F0" w:rsidRDefault="008536F0" w:rsidP="008536F0">
            <w:pPr>
              <w:spacing w:after="0" w:line="240" w:lineRule="auto"/>
              <w:rPr>
                <w:rFonts w:ascii="Century Gothic" w:eastAsia="Batang" w:hAnsi="Century Gothic" w:cs="Times New Roman"/>
                <w:bCs/>
                <w:sz w:val="20"/>
                <w:szCs w:val="20"/>
                <w:lang w:val="en-US" w:eastAsia="es-ES"/>
              </w:rPr>
            </w:pPr>
          </w:p>
          <w:p w:rsidR="008536F0" w:rsidRPr="008536F0" w:rsidRDefault="008536F0" w:rsidP="008536F0">
            <w:pPr>
              <w:spacing w:after="0" w:line="240" w:lineRule="auto"/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1.- Fecha límite para el envío de la recomendación /</w:t>
            </w:r>
            <w:proofErr w:type="spellStart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Deadline</w:t>
            </w:r>
            <w:proofErr w:type="spellEnd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for</w:t>
            </w:r>
            <w:proofErr w:type="spellEnd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submission</w:t>
            </w:r>
            <w:proofErr w:type="spellEnd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for</w:t>
            </w:r>
            <w:proofErr w:type="spellEnd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recommendation</w:t>
            </w:r>
            <w:proofErr w:type="spellEnd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letter</w:t>
            </w:r>
            <w:proofErr w:type="spellEnd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 xml:space="preserve">. </w:t>
            </w:r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u w:val="single"/>
                <w:lang w:val="es-ES" w:eastAsia="es-ES"/>
              </w:rPr>
              <w:t>____________________________</w:t>
            </w:r>
          </w:p>
          <w:p w:rsidR="008536F0" w:rsidRPr="008536F0" w:rsidRDefault="008536F0" w:rsidP="008536F0">
            <w:pPr>
              <w:spacing w:after="0" w:line="240" w:lineRule="auto"/>
              <w:jc w:val="center"/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</w:pPr>
          </w:p>
          <w:p w:rsidR="008536F0" w:rsidRPr="008536F0" w:rsidRDefault="008536F0" w:rsidP="008536F0">
            <w:pPr>
              <w:spacing w:after="0" w:line="240" w:lineRule="auto"/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 xml:space="preserve">2.- Nombre del Candidato / </w:t>
            </w:r>
            <w:proofErr w:type="spellStart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Name</w:t>
            </w:r>
            <w:proofErr w:type="spellEnd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 xml:space="preserve"> of </w:t>
            </w:r>
            <w:proofErr w:type="spellStart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Applicant</w:t>
            </w:r>
            <w:proofErr w:type="spellEnd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.</w:t>
            </w:r>
          </w:p>
          <w:p w:rsidR="008536F0" w:rsidRPr="008536F0" w:rsidRDefault="008536F0" w:rsidP="008536F0">
            <w:pPr>
              <w:spacing w:after="0" w:line="240" w:lineRule="auto"/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</w:pPr>
          </w:p>
          <w:p w:rsidR="008536F0" w:rsidRPr="008536F0" w:rsidRDefault="008536F0" w:rsidP="008536F0">
            <w:pPr>
              <w:spacing w:after="0" w:line="240" w:lineRule="auto"/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__________________________________________________________________________________________</w:t>
            </w:r>
          </w:p>
          <w:p w:rsidR="008536F0" w:rsidRPr="008536F0" w:rsidRDefault="008536F0" w:rsidP="008536F0">
            <w:pPr>
              <w:spacing w:after="0" w:line="240" w:lineRule="auto"/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</w:pPr>
          </w:p>
          <w:p w:rsidR="008536F0" w:rsidRPr="008536F0" w:rsidRDefault="008536F0" w:rsidP="008536F0">
            <w:pPr>
              <w:spacing w:after="0" w:line="240" w:lineRule="auto"/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 xml:space="preserve">3.- Nivel de Estudios / </w:t>
            </w:r>
            <w:proofErr w:type="spellStart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Type</w:t>
            </w:r>
            <w:proofErr w:type="spellEnd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 xml:space="preserve"> of </w:t>
            </w:r>
            <w:proofErr w:type="spellStart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Studies</w:t>
            </w:r>
            <w:proofErr w:type="spellEnd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.</w:t>
            </w:r>
          </w:p>
          <w:p w:rsidR="008536F0" w:rsidRPr="008536F0" w:rsidRDefault="008536F0" w:rsidP="008536F0">
            <w:pPr>
              <w:spacing w:after="0" w:line="240" w:lineRule="auto"/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</w:pPr>
          </w:p>
          <w:tbl>
            <w:tblPr>
              <w:tblW w:w="0" w:type="auto"/>
              <w:tblInd w:w="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76"/>
              <w:gridCol w:w="540"/>
            </w:tblGrid>
            <w:tr w:rsidR="008536F0" w:rsidRPr="008536F0" w:rsidTr="00A13872">
              <w:tc>
                <w:tcPr>
                  <w:tcW w:w="7376" w:type="dxa"/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  <w:r w:rsidRPr="008536F0"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  <w:t xml:space="preserve">Maestría en Ciencias / Master in </w:t>
                  </w:r>
                  <w:proofErr w:type="spellStart"/>
                  <w:r w:rsidRPr="008536F0"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  <w:t>Sciences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7376" w:type="dxa"/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  <w:r w:rsidRPr="008536F0"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  <w:t xml:space="preserve">Doctorado con antecedentes de Licenciatura / Master and  </w:t>
                  </w:r>
                  <w:proofErr w:type="spellStart"/>
                  <w:r w:rsidRPr="008536F0"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  <w:t>Ph</w:t>
                  </w:r>
                  <w:proofErr w:type="spellEnd"/>
                  <w:r w:rsidRPr="008536F0"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  <w:t>. D.</w:t>
                  </w:r>
                </w:p>
              </w:tc>
              <w:tc>
                <w:tcPr>
                  <w:tcW w:w="540" w:type="dxa"/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7376" w:type="dxa"/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  <w:r w:rsidRPr="008536F0"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  <w:t xml:space="preserve">Doctorado con antecedentes de Maestría / </w:t>
                  </w:r>
                  <w:proofErr w:type="spellStart"/>
                  <w:r w:rsidRPr="008536F0"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  <w:t>Ph</w:t>
                  </w:r>
                  <w:proofErr w:type="spellEnd"/>
                  <w:r w:rsidRPr="008536F0"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  <w:t xml:space="preserve">. D. </w:t>
                  </w:r>
                </w:p>
              </w:tc>
              <w:tc>
                <w:tcPr>
                  <w:tcW w:w="540" w:type="dxa"/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7376" w:type="dxa"/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  <w:r w:rsidRPr="008536F0"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  <w:t>Posdoctorado / Post – doctoral</w:t>
                  </w:r>
                </w:p>
              </w:tc>
              <w:tc>
                <w:tcPr>
                  <w:tcW w:w="540" w:type="dxa"/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8536F0" w:rsidRPr="008536F0" w:rsidRDefault="008536F0" w:rsidP="008536F0">
            <w:pPr>
              <w:spacing w:after="0" w:line="240" w:lineRule="auto"/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</w:pPr>
          </w:p>
          <w:p w:rsidR="008536F0" w:rsidRPr="008536F0" w:rsidRDefault="008536F0" w:rsidP="008536F0">
            <w:pPr>
              <w:spacing w:after="0" w:line="240" w:lineRule="auto"/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 xml:space="preserve">4.- Área de Investigación / </w:t>
            </w:r>
            <w:proofErr w:type="spellStart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Research</w:t>
            </w:r>
            <w:proofErr w:type="spellEnd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 xml:space="preserve"> discipline. __</w:t>
            </w:r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u w:val="single"/>
                <w:lang w:val="es-ES" w:eastAsia="es-ES"/>
              </w:rPr>
              <w:t>__________________________________</w:t>
            </w:r>
          </w:p>
          <w:p w:rsidR="008536F0" w:rsidRPr="008536F0" w:rsidRDefault="008536F0" w:rsidP="008536F0">
            <w:pPr>
              <w:spacing w:after="0" w:line="240" w:lineRule="auto"/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</w:pPr>
          </w:p>
          <w:p w:rsidR="008536F0" w:rsidRPr="008536F0" w:rsidRDefault="008536F0" w:rsidP="008536F0">
            <w:pPr>
              <w:spacing w:after="0" w:line="240" w:lineRule="auto"/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5.- Descripción del proyecto de investigación redactado por el candidato-tutor /</w:t>
            </w:r>
            <w:proofErr w:type="spellStart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Applicant’s</w:t>
            </w:r>
            <w:proofErr w:type="spellEnd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description</w:t>
            </w:r>
            <w:proofErr w:type="spellEnd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 xml:space="preserve"> of </w:t>
            </w:r>
            <w:proofErr w:type="spellStart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research</w:t>
            </w:r>
            <w:proofErr w:type="spellEnd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propposal</w:t>
            </w:r>
            <w:proofErr w:type="spellEnd"/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46"/>
            </w:tblGrid>
            <w:tr w:rsidR="008536F0" w:rsidRPr="008536F0" w:rsidTr="00A13872">
              <w:tc>
                <w:tcPr>
                  <w:tcW w:w="9160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Century Gothic" w:eastAsia="Batang" w:hAnsi="Century Gothic" w:cs="Times New Roman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Tahoma" w:eastAsia="Batang" w:hAnsi="Tahoma" w:cs="Tahoma"/>
                <w:bCs/>
                <w:sz w:val="20"/>
                <w:szCs w:val="20"/>
                <w:lang w:val="es-ES" w:eastAsia="es-ES"/>
              </w:rPr>
            </w:pPr>
          </w:p>
        </w:tc>
      </w:tr>
      <w:tr w:rsidR="008536F0" w:rsidRPr="008536F0" w:rsidTr="00A13872">
        <w:tc>
          <w:tcPr>
            <w:tcW w:w="9296" w:type="dxa"/>
          </w:tcPr>
          <w:p w:rsidR="008536F0" w:rsidRPr="008536F0" w:rsidRDefault="008536F0" w:rsidP="008536F0">
            <w:pPr>
              <w:spacing w:after="0" w:line="240" w:lineRule="auto"/>
              <w:jc w:val="right"/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jc w:val="right"/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jc w:val="right"/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</w:pPr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Carta de recomendación (continuación)</w:t>
            </w:r>
          </w:p>
          <w:p w:rsidR="008536F0" w:rsidRPr="008536F0" w:rsidRDefault="008536F0" w:rsidP="008536F0">
            <w:pPr>
              <w:spacing w:after="0" w:line="240" w:lineRule="auto"/>
              <w:jc w:val="right"/>
              <w:rPr>
                <w:rFonts w:ascii="Arial" w:eastAsia="Batang" w:hAnsi="Arial" w:cs="Times New Roman"/>
                <w:szCs w:val="20"/>
                <w:lang w:val="es-ES" w:eastAsia="ko-KR"/>
              </w:rPr>
            </w:pP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Letter</w:t>
            </w:r>
            <w:proofErr w:type="spellEnd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 of </w:t>
            </w: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recommendation</w:t>
            </w:r>
            <w:proofErr w:type="spellEnd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 (</w:t>
            </w: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continued</w:t>
            </w:r>
            <w:proofErr w:type="spellEnd"/>
            <w:r w:rsidRPr="008536F0">
              <w:rPr>
                <w:rFonts w:ascii="Arial" w:eastAsia="Batang" w:hAnsi="Arial" w:cs="Times New Roman"/>
                <w:szCs w:val="20"/>
                <w:lang w:val="es-ES" w:eastAsia="ko-KR"/>
              </w:rPr>
              <w:t>)</w:t>
            </w:r>
          </w:p>
          <w:p w:rsidR="008536F0" w:rsidRPr="008536F0" w:rsidRDefault="008536F0" w:rsidP="008536F0">
            <w:pPr>
              <w:spacing w:after="0" w:line="240" w:lineRule="auto"/>
              <w:rPr>
                <w:rFonts w:ascii="Arial" w:eastAsia="Batang" w:hAnsi="Arial" w:cs="Times New Roman"/>
                <w:szCs w:val="20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rPr>
                <w:rFonts w:ascii="Arial Narrow" w:eastAsia="Batang" w:hAnsi="Arial Narrow" w:cs="Times New Roman"/>
                <w:bCs/>
                <w:sz w:val="16"/>
                <w:szCs w:val="16"/>
                <w:lang w:val="es-ES" w:eastAsia="es-ES"/>
              </w:rPr>
            </w:pPr>
            <w:r w:rsidRPr="008536F0">
              <w:rPr>
                <w:rFonts w:ascii="Century Gothic" w:eastAsia="Batang" w:hAnsi="Century Gothic" w:cs="Times New Roman"/>
                <w:bCs/>
                <w:sz w:val="20"/>
                <w:szCs w:val="20"/>
                <w:lang w:val="es-ES" w:eastAsia="es-ES"/>
              </w:rPr>
              <w:t xml:space="preserve">6.- </w:t>
            </w:r>
            <w:r w:rsidRPr="008536F0">
              <w:rPr>
                <w:rFonts w:ascii="Arial Narrow" w:eastAsia="Batang" w:hAnsi="Arial Narrow" w:cs="Times New Roman"/>
                <w:bCs/>
                <w:sz w:val="16"/>
                <w:szCs w:val="16"/>
                <w:lang w:val="es-ES" w:eastAsia="es-ES"/>
              </w:rPr>
              <w:t>Programa de Maestría y Doctorado en Ciencias Agropecuarias y Recursos Naturales (PCARN)</w:t>
            </w:r>
          </w:p>
          <w:p w:rsidR="008536F0" w:rsidRPr="008536F0" w:rsidRDefault="008536F0" w:rsidP="008536F0">
            <w:pPr>
              <w:spacing w:after="0" w:line="240" w:lineRule="auto"/>
              <w:rPr>
                <w:rFonts w:ascii="Arial Narrow" w:eastAsia="Batang" w:hAnsi="Arial Narrow" w:cs="Times New Roman"/>
                <w:bCs/>
                <w:sz w:val="16"/>
                <w:szCs w:val="16"/>
                <w:lang w:val="es-ES" w:eastAsia="es-ES"/>
              </w:rPr>
            </w:pPr>
            <w:r w:rsidRPr="008536F0">
              <w:rPr>
                <w:rFonts w:ascii="Arial Narrow" w:eastAsia="Batang" w:hAnsi="Arial Narrow" w:cs="Times New Roman"/>
                <w:bCs/>
                <w:sz w:val="16"/>
                <w:szCs w:val="16"/>
                <w:lang w:val="es-ES" w:eastAsia="es-ES"/>
              </w:rPr>
              <w:t>D</w:t>
            </w:r>
            <w:r w:rsidR="006615FF">
              <w:rPr>
                <w:rFonts w:ascii="Arial Narrow" w:eastAsia="Batang" w:hAnsi="Arial Narrow" w:cs="Times New Roman"/>
                <w:bCs/>
                <w:sz w:val="16"/>
                <w:szCs w:val="16"/>
                <w:lang w:val="es-ES" w:eastAsia="es-ES"/>
              </w:rPr>
              <w:t>irección PCARN, Facultad de Ciencias Agrícolas</w:t>
            </w:r>
            <w:r w:rsidRPr="008536F0">
              <w:rPr>
                <w:rFonts w:ascii="Arial Narrow" w:eastAsia="Batang" w:hAnsi="Arial Narrow" w:cs="Times New Roman"/>
                <w:bCs/>
                <w:sz w:val="16"/>
                <w:szCs w:val="16"/>
                <w:lang w:val="es-ES" w:eastAsia="es-ES"/>
              </w:rPr>
              <w:t xml:space="preserve">, </w:t>
            </w:r>
            <w:r w:rsidR="00CF5958">
              <w:rPr>
                <w:rFonts w:ascii="Arial Narrow" w:eastAsia="Batang" w:hAnsi="Arial Narrow" w:cs="Times New Roman"/>
                <w:bCs/>
                <w:sz w:val="16"/>
                <w:szCs w:val="16"/>
                <w:lang w:val="es-ES" w:eastAsia="es-ES"/>
              </w:rPr>
              <w:t xml:space="preserve">Campus Universitario “El Cerrillo”; </w:t>
            </w:r>
            <w:r w:rsidRPr="008536F0">
              <w:rPr>
                <w:rFonts w:ascii="Arial Narrow" w:eastAsia="Batang" w:hAnsi="Arial Narrow" w:cs="Times New Roman"/>
                <w:bCs/>
                <w:sz w:val="16"/>
                <w:szCs w:val="16"/>
                <w:lang w:val="es-ES" w:eastAsia="es-ES"/>
              </w:rPr>
              <w:t>El Cerrillo Piedras</w:t>
            </w:r>
            <w:r w:rsidR="006615FF">
              <w:rPr>
                <w:rFonts w:ascii="Arial Narrow" w:eastAsia="Batang" w:hAnsi="Arial Narrow" w:cs="Times New Roman"/>
                <w:bCs/>
                <w:sz w:val="16"/>
                <w:szCs w:val="16"/>
                <w:lang w:val="es-ES" w:eastAsia="es-ES"/>
              </w:rPr>
              <w:t xml:space="preserve"> Blancas. C.P. 50200 Toluca, Estado</w:t>
            </w:r>
            <w:r w:rsidRPr="008536F0">
              <w:rPr>
                <w:rFonts w:ascii="Arial Narrow" w:eastAsia="Batang" w:hAnsi="Arial Narrow" w:cs="Times New Roman"/>
                <w:bCs/>
                <w:sz w:val="16"/>
                <w:szCs w:val="16"/>
                <w:lang w:val="es-ES" w:eastAsia="es-ES"/>
              </w:rPr>
              <w:t xml:space="preserve"> de </w:t>
            </w:r>
            <w:r w:rsidR="00CF5958">
              <w:rPr>
                <w:rFonts w:ascii="Arial Narrow" w:eastAsia="Batang" w:hAnsi="Arial Narrow" w:cs="Times New Roman"/>
                <w:bCs/>
                <w:sz w:val="16"/>
                <w:szCs w:val="16"/>
                <w:lang w:val="es-ES" w:eastAsia="es-ES"/>
              </w:rPr>
              <w:t xml:space="preserve">México; </w:t>
            </w:r>
            <w:r w:rsidRPr="008536F0">
              <w:rPr>
                <w:rFonts w:ascii="Arial Narrow" w:eastAsia="Batang" w:hAnsi="Arial Narrow" w:cs="Times New Roman"/>
                <w:bCs/>
                <w:sz w:val="16"/>
                <w:szCs w:val="16"/>
                <w:lang w:val="es-ES" w:eastAsia="es-ES"/>
              </w:rPr>
              <w:t>Tel:+ 52  0</w:t>
            </w:r>
            <w:r w:rsidR="00CF5958">
              <w:rPr>
                <w:rFonts w:ascii="Arial Narrow" w:eastAsia="Batang" w:hAnsi="Arial Narrow" w:cs="Times New Roman"/>
                <w:bCs/>
                <w:sz w:val="16"/>
                <w:szCs w:val="16"/>
                <w:lang w:val="es-ES" w:eastAsia="es-ES"/>
              </w:rPr>
              <w:t>1 (722) 296 – 55 – 18, 29, 31, ext</w:t>
            </w:r>
            <w:r w:rsidRPr="008536F0">
              <w:rPr>
                <w:rFonts w:ascii="Arial Narrow" w:eastAsia="Batang" w:hAnsi="Arial Narrow" w:cs="Times New Roman"/>
                <w:bCs/>
                <w:sz w:val="16"/>
                <w:szCs w:val="16"/>
                <w:lang w:val="es-ES" w:eastAsia="es-ES"/>
              </w:rPr>
              <w:t>. 12</w:t>
            </w:r>
            <w:r w:rsidR="00CF5958">
              <w:rPr>
                <w:rFonts w:ascii="Arial Narrow" w:eastAsia="Batang" w:hAnsi="Arial Narrow" w:cs="Times New Roman"/>
                <w:bCs/>
                <w:sz w:val="16"/>
                <w:szCs w:val="16"/>
                <w:lang w:val="es-ES" w:eastAsia="es-ES"/>
              </w:rPr>
              <w:t>5</w:t>
            </w:r>
            <w:r w:rsidRPr="008536F0">
              <w:rPr>
                <w:rFonts w:ascii="Arial Narrow" w:eastAsia="Batang" w:hAnsi="Arial Narrow" w:cs="Times New Roman"/>
                <w:bCs/>
                <w:sz w:val="16"/>
                <w:szCs w:val="16"/>
                <w:lang w:val="es-ES" w:eastAsia="es-ES"/>
              </w:rPr>
              <w:t>, 127, 128.   http://www.uaemex.mx</w:t>
            </w:r>
            <w:bookmarkStart w:id="0" w:name="_GoBack"/>
            <w:bookmarkEnd w:id="0"/>
          </w:p>
          <w:p w:rsidR="008536F0" w:rsidRPr="008536F0" w:rsidRDefault="008536F0" w:rsidP="008536F0">
            <w:pPr>
              <w:spacing w:after="0" w:line="240" w:lineRule="auto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u w:val="single"/>
                <w:lang w:val="es-ES" w:eastAsia="es-ES"/>
              </w:rPr>
            </w:pPr>
            <w:r w:rsidRPr="008536F0">
              <w:rPr>
                <w:rFonts w:ascii="Arial" w:eastAsia="Batang" w:hAnsi="Arial" w:cs="Arial"/>
                <w:b/>
                <w:bCs/>
                <w:i/>
                <w:sz w:val="16"/>
                <w:szCs w:val="16"/>
                <w:u w:val="single"/>
                <w:lang w:val="es-ES" w:eastAsia="es-ES"/>
              </w:rPr>
              <w:t xml:space="preserve">NOTA: Puede mandar la carta de recomendación vía código postal o con el candidato en sobre bolsa y si desea con una tarjeta de presentación por parte del </w:t>
            </w:r>
            <w:proofErr w:type="spellStart"/>
            <w:r w:rsidRPr="008536F0">
              <w:rPr>
                <w:rFonts w:ascii="Arial" w:eastAsia="Batang" w:hAnsi="Arial" w:cs="Arial"/>
                <w:b/>
                <w:bCs/>
                <w:i/>
                <w:sz w:val="16"/>
                <w:szCs w:val="16"/>
                <w:u w:val="single"/>
                <w:lang w:val="es-ES" w:eastAsia="es-ES"/>
              </w:rPr>
              <w:t>recomendador</w:t>
            </w:r>
            <w:proofErr w:type="spellEnd"/>
          </w:p>
        </w:tc>
      </w:tr>
      <w:tr w:rsidR="008536F0" w:rsidRPr="008536F0" w:rsidTr="00A13872">
        <w:tc>
          <w:tcPr>
            <w:tcW w:w="9296" w:type="dxa"/>
          </w:tcPr>
          <w:p w:rsidR="008536F0" w:rsidRPr="008536F0" w:rsidRDefault="008536F0" w:rsidP="008536F0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rPr>
                <w:rFonts w:ascii="Arial" w:eastAsia="Batang" w:hAnsi="Arial" w:cs="Times New Roman"/>
                <w:szCs w:val="20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</w:pPr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>7.- En qué circunstancias conoció al candidato (</w:t>
            </w:r>
            <w:proofErr w:type="spellStart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>ej</w:t>
            </w:r>
            <w:proofErr w:type="spellEnd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 xml:space="preserve">: profesor, tutor académico, etc.) / In </w:t>
            </w:r>
            <w:proofErr w:type="spellStart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>wath</w:t>
            </w:r>
            <w:proofErr w:type="spellEnd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>capacity</w:t>
            </w:r>
            <w:proofErr w:type="spellEnd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>have</w:t>
            </w:r>
            <w:proofErr w:type="spellEnd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>you</w:t>
            </w:r>
            <w:proofErr w:type="spellEnd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>known</w:t>
            </w:r>
            <w:proofErr w:type="spellEnd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>the</w:t>
            </w:r>
            <w:proofErr w:type="spellEnd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>applicant</w:t>
            </w:r>
            <w:proofErr w:type="spellEnd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 xml:space="preserve"> (</w:t>
            </w:r>
            <w:proofErr w:type="spellStart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>e.g</w:t>
            </w:r>
            <w:proofErr w:type="spellEnd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 xml:space="preserve">. </w:t>
            </w:r>
            <w:proofErr w:type="spellStart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>teacher</w:t>
            </w:r>
            <w:proofErr w:type="spellEnd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 xml:space="preserve">, supervisor, etc.) </w:t>
            </w:r>
          </w:p>
          <w:p w:rsidR="008536F0" w:rsidRPr="008536F0" w:rsidRDefault="008536F0" w:rsidP="008536F0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</w:pPr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 xml:space="preserve">como / as                               </w:t>
            </w:r>
          </w:p>
          <w:p w:rsidR="008536F0" w:rsidRPr="008536F0" w:rsidRDefault="008536F0" w:rsidP="008536F0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59"/>
              <w:gridCol w:w="3667"/>
            </w:tblGrid>
            <w:tr w:rsidR="008536F0" w:rsidRPr="008536F0" w:rsidTr="00A13872">
              <w:trPr>
                <w:trHeight w:hRule="exact" w:val="284"/>
              </w:trPr>
              <w:tc>
                <w:tcPr>
                  <w:tcW w:w="0" w:type="auto"/>
                </w:tcPr>
                <w:p w:rsidR="008536F0" w:rsidRPr="008536F0" w:rsidRDefault="008536F0" w:rsidP="008536F0">
                  <w:pPr>
                    <w:numPr>
                      <w:ilvl w:val="0"/>
                      <w:numId w:val="1"/>
                    </w:numPr>
                    <w:tabs>
                      <w:tab w:val="num" w:pos="67"/>
                    </w:tabs>
                    <w:spacing w:after="0" w:line="240" w:lineRule="auto"/>
                    <w:ind w:left="57"/>
                    <w:jc w:val="both"/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 xml:space="preserve">estudiante /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>undergraduate</w:t>
                  </w:r>
                  <w:proofErr w:type="spellEnd"/>
                </w:p>
              </w:tc>
              <w:tc>
                <w:tcPr>
                  <w:tcW w:w="3667" w:type="dxa"/>
                  <w:tcBorders>
                    <w:bottom w:val="single" w:sz="4" w:space="0" w:color="auto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</w:pPr>
                </w:p>
              </w:tc>
            </w:tr>
            <w:tr w:rsidR="008536F0" w:rsidRPr="008536F0" w:rsidTr="00A13872">
              <w:trPr>
                <w:trHeight w:hRule="exact" w:val="284"/>
              </w:trPr>
              <w:tc>
                <w:tcPr>
                  <w:tcW w:w="0" w:type="auto"/>
                </w:tcPr>
                <w:p w:rsidR="008536F0" w:rsidRPr="008536F0" w:rsidRDefault="008536F0" w:rsidP="008536F0">
                  <w:pPr>
                    <w:numPr>
                      <w:ilvl w:val="0"/>
                      <w:numId w:val="1"/>
                    </w:numPr>
                    <w:tabs>
                      <w:tab w:val="num" w:pos="67"/>
                    </w:tabs>
                    <w:spacing w:after="0" w:line="240" w:lineRule="auto"/>
                    <w:ind w:left="67"/>
                    <w:jc w:val="both"/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 xml:space="preserve">estudiante de posgrado /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>graduate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 xml:space="preserve">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>student</w:t>
                  </w:r>
                  <w:proofErr w:type="spellEnd"/>
                </w:p>
              </w:tc>
              <w:tc>
                <w:tcPr>
                  <w:tcW w:w="36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</w:pPr>
                </w:p>
              </w:tc>
            </w:tr>
            <w:tr w:rsidR="008536F0" w:rsidRPr="008536F0" w:rsidTr="00A13872">
              <w:trPr>
                <w:trHeight w:hRule="exact" w:val="284"/>
              </w:trPr>
              <w:tc>
                <w:tcPr>
                  <w:tcW w:w="0" w:type="auto"/>
                </w:tcPr>
                <w:p w:rsidR="008536F0" w:rsidRPr="008536F0" w:rsidRDefault="008536F0" w:rsidP="008536F0">
                  <w:pPr>
                    <w:numPr>
                      <w:ilvl w:val="0"/>
                      <w:numId w:val="1"/>
                    </w:numPr>
                    <w:tabs>
                      <w:tab w:val="num" w:pos="67"/>
                    </w:tabs>
                    <w:spacing w:after="0" w:line="240" w:lineRule="auto"/>
                    <w:ind w:left="67"/>
                    <w:jc w:val="both"/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 xml:space="preserve">asistente de investigación /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>research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 xml:space="preserve">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>assistant</w:t>
                  </w:r>
                  <w:proofErr w:type="spellEnd"/>
                </w:p>
              </w:tc>
              <w:tc>
                <w:tcPr>
                  <w:tcW w:w="36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</w:pPr>
                </w:p>
              </w:tc>
            </w:tr>
            <w:tr w:rsidR="008536F0" w:rsidRPr="008536F0" w:rsidTr="00A13872">
              <w:trPr>
                <w:trHeight w:hRule="exact" w:val="284"/>
              </w:trPr>
              <w:tc>
                <w:tcPr>
                  <w:tcW w:w="0" w:type="auto"/>
                </w:tcPr>
                <w:p w:rsidR="008536F0" w:rsidRPr="008536F0" w:rsidRDefault="008536F0" w:rsidP="008536F0">
                  <w:pPr>
                    <w:numPr>
                      <w:ilvl w:val="0"/>
                      <w:numId w:val="1"/>
                    </w:numPr>
                    <w:tabs>
                      <w:tab w:val="num" w:pos="67"/>
                    </w:tabs>
                    <w:spacing w:after="0" w:line="240" w:lineRule="auto"/>
                    <w:ind w:left="67"/>
                    <w:jc w:val="both"/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 xml:space="preserve">asistente de catedra /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>teaching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 xml:space="preserve">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>assistant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 xml:space="preserve"> 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</w:pPr>
                </w:p>
              </w:tc>
            </w:tr>
            <w:tr w:rsidR="008536F0" w:rsidRPr="008536F0" w:rsidTr="00A13872">
              <w:trPr>
                <w:trHeight w:hRule="exact" w:val="284"/>
              </w:trPr>
              <w:tc>
                <w:tcPr>
                  <w:tcW w:w="0" w:type="auto"/>
                </w:tcPr>
                <w:p w:rsidR="008536F0" w:rsidRPr="008536F0" w:rsidRDefault="008536F0" w:rsidP="008536F0">
                  <w:pPr>
                    <w:numPr>
                      <w:ilvl w:val="0"/>
                      <w:numId w:val="1"/>
                    </w:numPr>
                    <w:tabs>
                      <w:tab w:val="num" w:pos="67"/>
                    </w:tabs>
                    <w:spacing w:after="0" w:line="240" w:lineRule="auto"/>
                    <w:ind w:left="67"/>
                    <w:jc w:val="both"/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 xml:space="preserve">por su reputación /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>by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 xml:space="preserve">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>reputation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 xml:space="preserve">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>only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 xml:space="preserve"> 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</w:pPr>
                </w:p>
              </w:tc>
            </w:tr>
            <w:tr w:rsidR="008536F0" w:rsidRPr="008536F0" w:rsidTr="00A13872">
              <w:trPr>
                <w:trHeight w:hRule="exact" w:val="284"/>
              </w:trPr>
              <w:tc>
                <w:tcPr>
                  <w:tcW w:w="0" w:type="auto"/>
                </w:tcPr>
                <w:p w:rsidR="008536F0" w:rsidRPr="008536F0" w:rsidRDefault="008536F0" w:rsidP="008536F0">
                  <w:pPr>
                    <w:numPr>
                      <w:ilvl w:val="0"/>
                      <w:numId w:val="1"/>
                    </w:numPr>
                    <w:tabs>
                      <w:tab w:val="num" w:pos="67"/>
                    </w:tabs>
                    <w:spacing w:after="0" w:line="240" w:lineRule="auto"/>
                    <w:ind w:left="67"/>
                    <w:jc w:val="both"/>
                    <w:rPr>
                      <w:rFonts w:ascii="Arial" w:eastAsia="Batang" w:hAnsi="Arial" w:cs="Times New Roman"/>
                      <w:szCs w:val="20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>otro (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>especifíque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 xml:space="preserve">) /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>other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 xml:space="preserve"> (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>specify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>)</w:t>
                  </w:r>
                  <w:r w:rsidRPr="008536F0">
                    <w:rPr>
                      <w:rFonts w:ascii="Arial" w:eastAsia="Batang" w:hAnsi="Arial" w:cs="Times New Roman"/>
                      <w:szCs w:val="20"/>
                      <w:lang w:val="es-ES" w:eastAsia="ko-KR"/>
                    </w:rPr>
                    <w:t xml:space="preserve"> 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</w:pPr>
                </w:p>
              </w:tc>
            </w:tr>
          </w:tbl>
          <w:p w:rsidR="008536F0" w:rsidRPr="008536F0" w:rsidRDefault="008536F0" w:rsidP="008536F0">
            <w:pPr>
              <w:spacing w:after="0" w:line="240" w:lineRule="auto"/>
              <w:rPr>
                <w:rFonts w:ascii="Arial" w:eastAsia="Batang" w:hAnsi="Arial" w:cs="Times New Roman"/>
                <w:szCs w:val="20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rPr>
                <w:rFonts w:ascii="Arial" w:eastAsia="Batang" w:hAnsi="Arial" w:cs="Times New Roman"/>
                <w:szCs w:val="20"/>
                <w:lang w:val="es-ES"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80"/>
              <w:gridCol w:w="2875"/>
            </w:tblGrid>
            <w:tr w:rsidR="008536F0" w:rsidRPr="008536F0" w:rsidTr="00A13872">
              <w:trPr>
                <w:trHeight w:hRule="exact" w:val="284"/>
              </w:trPr>
              <w:tc>
                <w:tcPr>
                  <w:tcW w:w="5580" w:type="dxa"/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Arial" w:eastAsia="Batang" w:hAnsi="Arial" w:cs="Times New Roman"/>
                      <w:szCs w:val="20"/>
                      <w:lang w:val="en-U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  <w:t>¿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  <w:t>Hace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  <w:t>cuanto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  <w:t>tiempo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  <w:t>? (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  <w:t>años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  <w:t>/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  <w:t>meses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  <w:t xml:space="preserve">) / For how many years (years/months) </w:t>
                  </w:r>
                </w:p>
              </w:tc>
              <w:tc>
                <w:tcPr>
                  <w:tcW w:w="2875" w:type="dxa"/>
                  <w:tcBorders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</w:pPr>
                </w:p>
              </w:tc>
            </w:tr>
          </w:tbl>
          <w:p w:rsidR="008536F0" w:rsidRPr="008536F0" w:rsidRDefault="008536F0" w:rsidP="008536F0">
            <w:pPr>
              <w:spacing w:after="0" w:line="240" w:lineRule="auto"/>
              <w:rPr>
                <w:rFonts w:ascii="Arial" w:eastAsia="Batang" w:hAnsi="Arial" w:cs="Times New Roman"/>
                <w:szCs w:val="20"/>
                <w:lang w:val="en-US" w:eastAsia="ko-KR"/>
              </w:rPr>
            </w:pPr>
          </w:p>
        </w:tc>
      </w:tr>
      <w:tr w:rsidR="008536F0" w:rsidRPr="008536F0" w:rsidTr="00A13872">
        <w:tc>
          <w:tcPr>
            <w:tcW w:w="9296" w:type="dxa"/>
          </w:tcPr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20"/>
                <w:szCs w:val="20"/>
                <w:lang w:val="en-U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</w:pPr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 xml:space="preserve">8.- Evaluación del rendimiento del candidato / </w:t>
            </w:r>
            <w:proofErr w:type="spellStart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>Evaluation</w:t>
            </w:r>
            <w:proofErr w:type="spellEnd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 xml:space="preserve"> of </w:t>
            </w:r>
            <w:proofErr w:type="spellStart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>candidate’s</w:t>
            </w:r>
            <w:proofErr w:type="spellEnd"/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 xml:space="preserve"> performance.</w:t>
            </w:r>
            <w:r w:rsidRPr="008536F0">
              <w:rPr>
                <w:rFonts w:ascii="Arial" w:eastAsia="Batang" w:hAnsi="Arial" w:cs="Times New Roman"/>
                <w:sz w:val="16"/>
                <w:szCs w:val="16"/>
                <w:lang w:val="es-ES" w:eastAsia="ko-KR"/>
              </w:rPr>
              <w:t xml:space="preserve">           </w:t>
            </w: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16"/>
                <w:szCs w:val="16"/>
                <w:lang w:val="es-ES" w:eastAsia="ko-KR"/>
              </w:rPr>
            </w:pPr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                                                                                        </w:t>
            </w:r>
            <w:r w:rsidRPr="008536F0">
              <w:rPr>
                <w:rFonts w:ascii="Arial" w:eastAsia="Batang" w:hAnsi="Arial" w:cs="Times New Roman"/>
                <w:sz w:val="16"/>
                <w:szCs w:val="16"/>
                <w:lang w:val="es-ES" w:eastAsia="ko-KR"/>
              </w:rPr>
              <w:t xml:space="preserve">Primeros / Top   </w:t>
            </w:r>
            <w:r w:rsidRPr="008536F0">
              <w:rPr>
                <w:rFonts w:ascii="Arial" w:eastAsia="Batang" w:hAnsi="Arial" w:cs="Times New Roman"/>
                <w:i/>
                <w:sz w:val="16"/>
                <w:szCs w:val="16"/>
                <w:lang w:val="es-ES" w:eastAsia="ko-KR"/>
              </w:rPr>
              <w:t xml:space="preserve">      </w:t>
            </w: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16"/>
                <w:szCs w:val="16"/>
                <w:lang w:val="es-ES" w:eastAsia="ko-KR"/>
              </w:rPr>
            </w:pPr>
            <w:r w:rsidRPr="008536F0">
              <w:rPr>
                <w:rFonts w:ascii="Arial" w:eastAsia="Batang" w:hAnsi="Arial" w:cs="Times New Roman"/>
                <w:sz w:val="16"/>
                <w:szCs w:val="16"/>
                <w:lang w:val="es-ES" w:eastAsia="ko-KR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16"/>
                <w:szCs w:val="16"/>
                <w:lang w:val="es-ES" w:eastAsia="ko-KR"/>
              </w:rPr>
            </w:pPr>
            <w:r w:rsidRPr="008536F0">
              <w:rPr>
                <w:rFonts w:ascii="Arial" w:eastAsia="Batang" w:hAnsi="Arial" w:cs="Times New Roman"/>
                <w:sz w:val="16"/>
                <w:szCs w:val="16"/>
                <w:lang w:val="es-ES" w:eastAsia="ko-KR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8536F0">
              <w:rPr>
                <w:rFonts w:ascii="Arial" w:eastAsia="Batang" w:hAnsi="Arial" w:cs="Times New Roman"/>
                <w:i/>
                <w:sz w:val="16"/>
                <w:szCs w:val="16"/>
                <w:lang w:val="es-ES" w:eastAsia="ko-KR"/>
              </w:rPr>
              <w:t xml:space="preserve"> </w:t>
            </w: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16"/>
                <w:szCs w:val="16"/>
                <w:lang w:val="es-ES" w:eastAsia="ko-KR"/>
              </w:rPr>
            </w:pP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4106"/>
              <w:gridCol w:w="1049"/>
              <w:gridCol w:w="898"/>
              <w:gridCol w:w="900"/>
              <w:gridCol w:w="2193"/>
            </w:tblGrid>
            <w:tr w:rsidR="008536F0" w:rsidRPr="008536F0" w:rsidTr="00A13872">
              <w:trPr>
                <w:trHeight w:hRule="exact" w:val="284"/>
              </w:trPr>
              <w:tc>
                <w:tcPr>
                  <w:tcW w:w="4135" w:type="dxa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>EXCELENTE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>BUENO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>REGULAR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 xml:space="preserve">Sin elementos/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i/>
                      <w:sz w:val="14"/>
                      <w:szCs w:val="14"/>
                      <w:lang w:val="es-ES" w:eastAsia="ko-KR"/>
                    </w:rPr>
                    <w:t>Inadecuately</w:t>
                  </w:r>
                  <w:proofErr w:type="spellEnd"/>
                </w:p>
              </w:tc>
            </w:tr>
            <w:tr w:rsidR="008536F0" w:rsidRPr="008536F0" w:rsidTr="00A13872">
              <w:trPr>
                <w:trHeight w:hRule="exact" w:val="284"/>
              </w:trPr>
              <w:tc>
                <w:tcPr>
                  <w:tcW w:w="4135" w:type="dxa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2204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  <w:proofErr w:type="spellStart"/>
                  <w:r w:rsidRPr="008536F0">
                    <w:rPr>
                      <w:rFonts w:ascii="Arial" w:eastAsia="Batang" w:hAnsi="Arial" w:cs="Times New Roman"/>
                      <w:i/>
                      <w:sz w:val="14"/>
                      <w:szCs w:val="14"/>
                      <w:lang w:val="es-ES" w:eastAsia="ko-KR"/>
                    </w:rPr>
                    <w:t>oportunity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i/>
                      <w:sz w:val="14"/>
                      <w:szCs w:val="14"/>
                      <w:lang w:val="es-ES" w:eastAsia="ko-KR"/>
                    </w:rPr>
                    <w:t xml:space="preserve"> to observe</w:t>
                  </w:r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 xml:space="preserve">  </w:t>
                  </w:r>
                </w:p>
              </w:tc>
            </w:tr>
            <w:tr w:rsidR="008536F0" w:rsidRPr="008536F0" w:rsidTr="00A13872">
              <w:trPr>
                <w:trHeight w:hRule="exact" w:val="284"/>
              </w:trPr>
              <w:tc>
                <w:tcPr>
                  <w:tcW w:w="4135" w:type="dxa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 xml:space="preserve">Rendimiento escolar /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>Académic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 xml:space="preserve">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>achievement</w:t>
                  </w:r>
                  <w:proofErr w:type="spellEnd"/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2204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</w:tr>
            <w:tr w:rsidR="008536F0" w:rsidRPr="008536F0" w:rsidTr="00A13872">
              <w:trPr>
                <w:trHeight w:hRule="exact" w:val="284"/>
              </w:trPr>
              <w:tc>
                <w:tcPr>
                  <w:tcW w:w="4135" w:type="dxa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 xml:space="preserve">Antecedentes /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>Background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 xml:space="preserve">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>preparation</w:t>
                  </w:r>
                  <w:proofErr w:type="spellEnd"/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2204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</w:tr>
            <w:tr w:rsidR="008536F0" w:rsidRPr="008536F0" w:rsidTr="00A13872">
              <w:trPr>
                <w:trHeight w:hRule="exact" w:val="284"/>
              </w:trPr>
              <w:tc>
                <w:tcPr>
                  <w:tcW w:w="4135" w:type="dxa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 xml:space="preserve">Originalidad /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>Originality</w:t>
                  </w:r>
                  <w:proofErr w:type="spellEnd"/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2204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</w:tr>
            <w:tr w:rsidR="008536F0" w:rsidRPr="008536F0" w:rsidTr="00A13872">
              <w:trPr>
                <w:trHeight w:hRule="exact" w:val="284"/>
              </w:trPr>
              <w:tc>
                <w:tcPr>
                  <w:tcW w:w="4135" w:type="dxa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 xml:space="preserve">Aptitud para la investigación /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>Skill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 xml:space="preserve"> at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>research</w:t>
                  </w:r>
                  <w:proofErr w:type="spellEnd"/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2204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</w:tr>
            <w:tr w:rsidR="008536F0" w:rsidRPr="008536F0" w:rsidTr="00A13872">
              <w:trPr>
                <w:trHeight w:hRule="exact" w:val="284"/>
              </w:trPr>
              <w:tc>
                <w:tcPr>
                  <w:tcW w:w="4135" w:type="dxa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>Perseverancia / Perseverante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2204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</w:tr>
            <w:tr w:rsidR="008536F0" w:rsidRPr="008536F0" w:rsidTr="00A13872">
              <w:trPr>
                <w:trHeight w:hRule="exact" w:val="284"/>
              </w:trPr>
              <w:tc>
                <w:tcPr>
                  <w:tcW w:w="4135" w:type="dxa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 xml:space="preserve">Juicio y sentido crítico /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>Judgement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 xml:space="preserve"> and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>critical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 xml:space="preserve">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>sense</w:t>
                  </w:r>
                  <w:proofErr w:type="spellEnd"/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2204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</w:tr>
            <w:tr w:rsidR="008536F0" w:rsidRPr="008536F0" w:rsidTr="00A13872">
              <w:trPr>
                <w:trHeight w:hRule="exact" w:val="284"/>
              </w:trPr>
              <w:tc>
                <w:tcPr>
                  <w:tcW w:w="4135" w:type="dxa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 xml:space="preserve">Comunicación oral y escrita / Oral and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>written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 xml:space="preserve">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>communication</w:t>
                  </w:r>
                  <w:proofErr w:type="spellEnd"/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2204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</w:tr>
            <w:tr w:rsidR="008536F0" w:rsidRPr="008536F0" w:rsidTr="00A13872">
              <w:trPr>
                <w:trHeight w:hRule="exact" w:val="284"/>
              </w:trPr>
              <w:tc>
                <w:tcPr>
                  <w:tcW w:w="4135" w:type="dxa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 xml:space="preserve">Evaluación global / Global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  <w:t>evaluation</w:t>
                  </w:r>
                  <w:proofErr w:type="spellEnd"/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  <w:tc>
                <w:tcPr>
                  <w:tcW w:w="2204" w:type="dxa"/>
                  <w:shd w:val="clear" w:color="auto" w:fill="auto"/>
                </w:tcPr>
                <w:p w:rsidR="008536F0" w:rsidRPr="008536F0" w:rsidRDefault="008536F0" w:rsidP="008536F0">
                  <w:pPr>
                    <w:spacing w:before="120" w:after="0" w:line="240" w:lineRule="auto"/>
                    <w:jc w:val="both"/>
                    <w:rPr>
                      <w:rFonts w:ascii="Arial" w:eastAsia="Batang" w:hAnsi="Arial" w:cs="Times New Roman"/>
                      <w:sz w:val="14"/>
                      <w:szCs w:val="14"/>
                      <w:lang w:val="es-ES" w:eastAsia="ko-KR"/>
                    </w:rPr>
                  </w:pPr>
                </w:p>
              </w:tc>
            </w:tr>
          </w:tbl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</w:pPr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>Por favor describa su comparación con:</w:t>
            </w: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</w:pPr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Número de estudiantes / </w:t>
            </w: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how</w:t>
            </w:r>
            <w:proofErr w:type="spellEnd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many</w:t>
            </w:r>
            <w:proofErr w:type="spellEnd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students</w:t>
            </w:r>
            <w:proofErr w:type="spellEnd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          ¿Durante cuantos años? / </w:t>
            </w: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Over</w:t>
            </w:r>
            <w:proofErr w:type="spellEnd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how</w:t>
            </w:r>
            <w:proofErr w:type="spellEnd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many</w:t>
            </w:r>
            <w:proofErr w:type="spellEnd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years</w:t>
            </w:r>
            <w:proofErr w:type="spellEnd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?          </w:t>
            </w: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Cs w:val="20"/>
                <w:lang w:val="es-ES" w:eastAsia="ko-KR"/>
              </w:rPr>
            </w:pPr>
          </w:p>
        </w:tc>
      </w:tr>
      <w:tr w:rsidR="008536F0" w:rsidRPr="008536F0" w:rsidTr="00A13872">
        <w:tc>
          <w:tcPr>
            <w:tcW w:w="9296" w:type="dxa"/>
          </w:tcPr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360" w:lineRule="auto"/>
              <w:jc w:val="both"/>
              <w:rPr>
                <w:rFonts w:ascii="Arial" w:eastAsia="Batang" w:hAnsi="Arial" w:cs="Times New Roman"/>
                <w:szCs w:val="20"/>
                <w:lang w:val="es-ES" w:eastAsia="ko-KR"/>
              </w:rPr>
            </w:pPr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 xml:space="preserve">9.- En su opinión, el(los) programa(s) de estudio del candidato hasta ahora y cualquier otra experiencia pertinente, ¿lo han preparado para el área y nivel de estudios o formación contemplado? / </w:t>
            </w:r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In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Your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opinión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did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the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candidate’s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academia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program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to date (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composition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and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level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of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achievement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) and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other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relevant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experience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prepara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him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/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her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for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the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proposed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field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and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level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of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study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or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training</w:t>
            </w:r>
            <w:r w:rsidRPr="008536F0">
              <w:rPr>
                <w:rFonts w:ascii="Arial" w:eastAsia="Batang" w:hAnsi="Arial" w:cs="Times New Roman"/>
                <w:szCs w:val="20"/>
                <w:lang w:val="es-ES" w:eastAsia="ko-KR"/>
              </w:rPr>
              <w:t>?</w:t>
            </w:r>
          </w:p>
          <w:p w:rsidR="008536F0" w:rsidRPr="008536F0" w:rsidRDefault="008536F0" w:rsidP="008536F0">
            <w:pPr>
              <w:spacing w:after="0" w:line="360" w:lineRule="auto"/>
              <w:jc w:val="both"/>
              <w:rPr>
                <w:rFonts w:ascii="Arial" w:eastAsia="Batang" w:hAnsi="Arial" w:cs="Times New Roman"/>
                <w:szCs w:val="20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Cs w:val="20"/>
                <w:lang w:val="es-ES" w:eastAsia="ko-KR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1440"/>
              <w:gridCol w:w="720"/>
              <w:gridCol w:w="2520"/>
              <w:gridCol w:w="540"/>
              <w:gridCol w:w="2880"/>
            </w:tblGrid>
            <w:tr w:rsidR="008536F0" w:rsidRPr="008536F0" w:rsidTr="00A13872">
              <w:tc>
                <w:tcPr>
                  <w:tcW w:w="54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</w:pPr>
                </w:p>
              </w:tc>
              <w:tc>
                <w:tcPr>
                  <w:tcW w:w="144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  <w:t xml:space="preserve">Bien /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  <w:t>Well</w:t>
                  </w:r>
                  <w:proofErr w:type="spellEnd"/>
                </w:p>
              </w:tc>
              <w:tc>
                <w:tcPr>
                  <w:tcW w:w="72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</w:pPr>
                </w:p>
              </w:tc>
              <w:tc>
                <w:tcPr>
                  <w:tcW w:w="252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  <w:t xml:space="preserve">Suficientemente /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  <w:t>Adequatel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  <w:t xml:space="preserve"> </w:t>
                  </w:r>
                </w:p>
              </w:tc>
              <w:tc>
                <w:tcPr>
                  <w:tcW w:w="54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</w:pPr>
                </w:p>
              </w:tc>
              <w:tc>
                <w:tcPr>
                  <w:tcW w:w="288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  <w:t xml:space="preserve">Insuficientemente /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  <w:t>Inadequately</w:t>
                  </w:r>
                  <w:proofErr w:type="spellEnd"/>
                </w:p>
              </w:tc>
            </w:tr>
          </w:tbl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16"/>
                <w:szCs w:val="16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16"/>
                <w:szCs w:val="16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16"/>
                <w:szCs w:val="16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16"/>
                <w:szCs w:val="16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16"/>
                <w:szCs w:val="16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16"/>
                <w:szCs w:val="16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ind w:firstLine="180"/>
              <w:jc w:val="both"/>
              <w:rPr>
                <w:rFonts w:ascii="Arial" w:eastAsia="Batang" w:hAnsi="Arial" w:cs="Times New Roman"/>
                <w:sz w:val="16"/>
                <w:szCs w:val="16"/>
                <w:lang w:val="es-ES" w:eastAsia="ko-KR"/>
              </w:rPr>
            </w:pPr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Si el candidato no está bien preparado, explique </w:t>
            </w: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el porque</w:t>
            </w:r>
            <w:proofErr w:type="spellEnd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 / In </w:t>
            </w: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the</w:t>
            </w:r>
            <w:proofErr w:type="spellEnd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 case </w:t>
            </w: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that</w:t>
            </w:r>
            <w:proofErr w:type="spellEnd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the</w:t>
            </w:r>
            <w:proofErr w:type="spellEnd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candidate</w:t>
            </w:r>
            <w:proofErr w:type="spellEnd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is</w:t>
            </w:r>
            <w:proofErr w:type="spellEnd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less</w:t>
            </w:r>
            <w:proofErr w:type="spellEnd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than</w:t>
            </w:r>
            <w:proofErr w:type="spellEnd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  <w:t>well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0"/>
              <w:gridCol w:w="6545"/>
            </w:tblGrid>
            <w:tr w:rsidR="008536F0" w:rsidRPr="008536F0" w:rsidTr="00A13872">
              <w:tc>
                <w:tcPr>
                  <w:tcW w:w="252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n-U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 xml:space="preserve">  </w:t>
                  </w:r>
                  <w:proofErr w:type="gramStart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n-US" w:eastAsia="ko-KR"/>
                    </w:rPr>
                    <w:t>prepared</w:t>
                  </w:r>
                  <w:proofErr w:type="gramEnd"/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n-US" w:eastAsia="ko-KR"/>
                    </w:rPr>
                    <w:t>, please explain</w:t>
                  </w:r>
                  <w:r w:rsidRPr="008536F0">
                    <w:rPr>
                      <w:rFonts w:ascii="Arial" w:eastAsia="Batang" w:hAnsi="Arial" w:cs="Times New Roman"/>
                      <w:szCs w:val="20"/>
                      <w:lang w:val="en-US" w:eastAsia="ko-KR"/>
                    </w:rPr>
                    <w:t>.</w:t>
                  </w:r>
                </w:p>
              </w:tc>
              <w:tc>
                <w:tcPr>
                  <w:tcW w:w="6545" w:type="dxa"/>
                  <w:tcBorders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065" w:type="dxa"/>
                  <w:gridSpan w:val="2"/>
                  <w:tcBorders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065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065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065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065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065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065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065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n-US" w:eastAsia="ko-KR"/>
                    </w:rPr>
                  </w:pPr>
                </w:p>
              </w:tc>
            </w:tr>
          </w:tbl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Cs w:val="20"/>
                <w:lang w:val="en-US" w:eastAsia="ko-KR"/>
              </w:rPr>
            </w:pPr>
          </w:p>
        </w:tc>
      </w:tr>
      <w:tr w:rsidR="008536F0" w:rsidRPr="008536F0" w:rsidTr="00A13872">
        <w:tc>
          <w:tcPr>
            <w:tcW w:w="9296" w:type="dxa"/>
          </w:tcPr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20"/>
                <w:szCs w:val="20"/>
                <w:lang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20"/>
                <w:szCs w:val="20"/>
                <w:lang w:val="en-US" w:eastAsia="ko-KR"/>
              </w:rPr>
            </w:pPr>
            <w:r w:rsidRPr="008536F0">
              <w:rPr>
                <w:rFonts w:ascii="Arial" w:eastAsia="Batang" w:hAnsi="Arial" w:cs="Times New Roman"/>
                <w:sz w:val="20"/>
                <w:szCs w:val="20"/>
                <w:lang w:val="es-ES" w:eastAsia="ko-KR"/>
              </w:rPr>
              <w:t xml:space="preserve">10.- Por favor agregue cualquier comentario que describa las aptitudes del candidato como estudiante y/o investigador. Igualmente agregue, si es el caso, su apreciación sobre la madurez, la flexibilidad, la estabilidad emocional, la capacidad de trabajo en equipo y las cualidades y debilidades del candidato /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Please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add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any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comments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which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Hill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assist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in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providing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a complete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picture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of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the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student’s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habilities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 and potencial as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>researcher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s-ES" w:eastAsia="ko-KR"/>
              </w:rPr>
              <w:t xml:space="preserve">. </w:t>
            </w:r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n-US" w:eastAsia="ko-KR"/>
              </w:rPr>
              <w:t xml:space="preserve">Include, where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n-US" w:eastAsia="ko-KR"/>
              </w:rPr>
              <w:t>apropiate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n-US" w:eastAsia="ko-KR"/>
              </w:rPr>
              <w:t xml:space="preserve">, comment on maturity, versatility, </w:t>
            </w:r>
            <w:proofErr w:type="spellStart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n-US" w:eastAsia="ko-KR"/>
              </w:rPr>
              <w:t>emocional</w:t>
            </w:r>
            <w:proofErr w:type="spellEnd"/>
            <w:r w:rsidRPr="008536F0">
              <w:rPr>
                <w:rFonts w:ascii="Arial" w:eastAsia="Batang" w:hAnsi="Arial" w:cs="Times New Roman"/>
                <w:i/>
                <w:sz w:val="20"/>
                <w:szCs w:val="20"/>
                <w:lang w:val="en-US" w:eastAsia="ko-KR"/>
              </w:rPr>
              <w:t xml:space="preserve"> stability, ability to work with other people, and other strengths and weaknesses</w:t>
            </w:r>
            <w:r w:rsidRPr="008536F0">
              <w:rPr>
                <w:rFonts w:ascii="Arial" w:eastAsia="Batang" w:hAnsi="Arial" w:cs="Times New Roman"/>
                <w:sz w:val="20"/>
                <w:szCs w:val="20"/>
                <w:lang w:val="en-US" w:eastAsia="ko-KR"/>
              </w:rPr>
              <w:t>.</w:t>
            </w: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20"/>
                <w:szCs w:val="20"/>
                <w:lang w:val="en-US" w:eastAsia="ko-KR"/>
              </w:rPr>
            </w:pP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146"/>
            </w:tblGrid>
            <w:tr w:rsidR="008536F0" w:rsidRPr="008536F0" w:rsidTr="00A13872">
              <w:tc>
                <w:tcPr>
                  <w:tcW w:w="916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916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20"/>
                      <w:szCs w:val="20"/>
                      <w:lang w:val="en-US" w:eastAsia="ko-KR"/>
                    </w:rPr>
                  </w:pPr>
                </w:p>
              </w:tc>
            </w:tr>
          </w:tbl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20"/>
                <w:szCs w:val="20"/>
                <w:lang w:val="en-US" w:eastAsia="ko-KR"/>
              </w:rPr>
            </w:pPr>
          </w:p>
        </w:tc>
      </w:tr>
      <w:tr w:rsidR="008536F0" w:rsidRPr="008536F0" w:rsidTr="00A13872">
        <w:tc>
          <w:tcPr>
            <w:tcW w:w="9296" w:type="dxa"/>
          </w:tcPr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18"/>
                <w:szCs w:val="18"/>
                <w:lang w:val="en-US" w:eastAsia="ko-KR"/>
              </w:rPr>
            </w:pPr>
          </w:p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0"/>
              <w:gridCol w:w="3240"/>
              <w:gridCol w:w="1620"/>
              <w:gridCol w:w="1435"/>
            </w:tblGrid>
            <w:tr w:rsidR="008536F0" w:rsidRPr="008536F0" w:rsidTr="00A13872">
              <w:tc>
                <w:tcPr>
                  <w:tcW w:w="288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n-US" w:eastAsia="ko-KR"/>
                    </w:rPr>
                  </w:pPr>
                  <w:proofErr w:type="spellStart"/>
                  <w:r w:rsidRPr="008536F0">
                    <w:rPr>
                      <w:rFonts w:ascii="Arial" w:eastAsia="Batang" w:hAnsi="Arial" w:cs="Times New Roman"/>
                      <w:sz w:val="16"/>
                      <w:szCs w:val="16"/>
                      <w:lang w:val="en-US" w:eastAsia="ko-KR"/>
                    </w:rPr>
                    <w:t>Nombre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6"/>
                      <w:szCs w:val="16"/>
                      <w:lang w:val="en-US" w:eastAsia="ko-KR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State">
                      <w:r w:rsidRPr="008536F0">
                        <w:rPr>
                          <w:rFonts w:ascii="Arial" w:eastAsia="Batang" w:hAnsi="Arial" w:cs="Times New Roman"/>
                          <w:sz w:val="16"/>
                          <w:szCs w:val="16"/>
                          <w:lang w:val="en-US" w:eastAsia="ko-KR"/>
                        </w:rPr>
                        <w:t>del</w:t>
                      </w:r>
                    </w:smartTag>
                  </w:smartTag>
                  <w:r w:rsidRPr="008536F0">
                    <w:rPr>
                      <w:rFonts w:ascii="Arial" w:eastAsia="Batang" w:hAnsi="Arial" w:cs="Times New Roman"/>
                      <w:sz w:val="16"/>
                      <w:szCs w:val="16"/>
                      <w:lang w:val="en-US" w:eastAsia="ko-KR"/>
                    </w:rPr>
                    <w:t xml:space="preserve"> Aval / Name of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6"/>
                      <w:szCs w:val="16"/>
                      <w:lang w:val="en-US" w:eastAsia="ko-KR"/>
                    </w:rPr>
                    <w:t>Asessor</w:t>
                  </w:r>
                  <w:proofErr w:type="spellEnd"/>
                </w:p>
              </w:tc>
              <w:tc>
                <w:tcPr>
                  <w:tcW w:w="3240" w:type="dxa"/>
                  <w:tcBorders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62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  <w:t xml:space="preserve">Firma /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  <w:t>Signature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  <w:t xml:space="preserve"> </w:t>
                  </w:r>
                </w:p>
              </w:tc>
              <w:tc>
                <w:tcPr>
                  <w:tcW w:w="1435" w:type="dxa"/>
                  <w:tcBorders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</w:pPr>
                </w:p>
              </w:tc>
            </w:tr>
            <w:tr w:rsidR="008536F0" w:rsidRPr="008536F0" w:rsidTr="00A13872">
              <w:tc>
                <w:tcPr>
                  <w:tcW w:w="288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  <w:t xml:space="preserve">Titulo / </w:t>
                  </w:r>
                  <w:proofErr w:type="spellStart"/>
                  <w:r w:rsidRPr="008536F0"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  <w:t>Titre</w:t>
                  </w:r>
                  <w:proofErr w:type="spellEnd"/>
                  <w:r w:rsidRPr="008536F0"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  <w:t xml:space="preserve"> </w:t>
                  </w:r>
                </w:p>
              </w:tc>
              <w:tc>
                <w:tcPr>
                  <w:tcW w:w="3240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</w:pPr>
                </w:p>
              </w:tc>
              <w:tc>
                <w:tcPr>
                  <w:tcW w:w="1620" w:type="dxa"/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6"/>
                      <w:szCs w:val="16"/>
                      <w:lang w:val="es-ES" w:eastAsia="ko-KR"/>
                    </w:rPr>
                    <w:t xml:space="preserve">Fecha / Date </w:t>
                  </w:r>
                </w:p>
              </w:tc>
              <w:tc>
                <w:tcPr>
                  <w:tcW w:w="1435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8536F0" w:rsidRPr="008536F0" w:rsidRDefault="008536F0" w:rsidP="008536F0">
                  <w:pPr>
                    <w:spacing w:after="0" w:line="240" w:lineRule="auto"/>
                    <w:jc w:val="both"/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</w:pPr>
                  <w:r w:rsidRPr="008536F0">
                    <w:rPr>
                      <w:rFonts w:ascii="Arial" w:eastAsia="Batang" w:hAnsi="Arial" w:cs="Times New Roman"/>
                      <w:sz w:val="18"/>
                      <w:szCs w:val="18"/>
                      <w:lang w:val="es-ES" w:eastAsia="ko-KR"/>
                    </w:rPr>
                    <w:t>Día/Mes/Año</w:t>
                  </w:r>
                </w:p>
              </w:tc>
            </w:tr>
          </w:tbl>
          <w:p w:rsidR="008536F0" w:rsidRPr="008536F0" w:rsidRDefault="008536F0" w:rsidP="008536F0">
            <w:pPr>
              <w:tabs>
                <w:tab w:val="left" w:pos="2988"/>
                <w:tab w:val="left" w:pos="6228"/>
                <w:tab w:val="left" w:pos="7848"/>
              </w:tabs>
              <w:spacing w:after="0" w:line="240" w:lineRule="auto"/>
              <w:ind w:left="108"/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</w:pPr>
          </w:p>
          <w:p w:rsidR="008536F0" w:rsidRPr="008536F0" w:rsidRDefault="008536F0" w:rsidP="008536F0">
            <w:pPr>
              <w:spacing w:after="0" w:line="240" w:lineRule="auto"/>
              <w:jc w:val="both"/>
              <w:rPr>
                <w:rFonts w:ascii="Arial" w:eastAsia="Batang" w:hAnsi="Arial" w:cs="Times New Roman"/>
                <w:sz w:val="18"/>
                <w:szCs w:val="18"/>
                <w:lang w:val="es-ES" w:eastAsia="ko-KR"/>
              </w:rPr>
            </w:pPr>
          </w:p>
        </w:tc>
      </w:tr>
    </w:tbl>
    <w:p w:rsidR="008536F0" w:rsidRPr="008536F0" w:rsidRDefault="008536F0" w:rsidP="008536F0">
      <w:pPr>
        <w:spacing w:after="0" w:line="240" w:lineRule="auto"/>
        <w:jc w:val="both"/>
        <w:rPr>
          <w:rFonts w:ascii="Arial" w:eastAsia="Batang" w:hAnsi="Arial" w:cs="Times New Roman"/>
          <w:szCs w:val="20"/>
          <w:lang w:val="es-ES" w:eastAsia="ko-KR"/>
        </w:rPr>
      </w:pPr>
    </w:p>
    <w:p w:rsidR="008536F0" w:rsidRPr="008536F0" w:rsidRDefault="008536F0" w:rsidP="008536F0">
      <w:pPr>
        <w:spacing w:after="0" w:line="240" w:lineRule="auto"/>
        <w:jc w:val="both"/>
        <w:rPr>
          <w:rFonts w:ascii="Arial" w:eastAsia="Batang" w:hAnsi="Arial" w:cs="Times New Roman"/>
          <w:szCs w:val="20"/>
          <w:lang w:val="es-ES" w:eastAsia="es-ES"/>
        </w:rPr>
      </w:pPr>
    </w:p>
    <w:p w:rsidR="00DE183A" w:rsidRDefault="00DE183A"/>
    <w:sectPr w:rsidR="00DE183A" w:rsidSect="00756921">
      <w:pgSz w:w="11906" w:h="16838"/>
      <w:pgMar w:top="720" w:right="1276" w:bottom="1134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333A"/>
    <w:multiLevelType w:val="hybridMultilevel"/>
    <w:tmpl w:val="F2F8A8EC"/>
    <w:lvl w:ilvl="0" w:tplc="0C0A0003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84"/>
        </w:tabs>
        <w:ind w:left="9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4"/>
        </w:tabs>
        <w:ind w:left="17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F0"/>
    <w:rsid w:val="006615FF"/>
    <w:rsid w:val="008536F0"/>
    <w:rsid w:val="00CF5958"/>
    <w:rsid w:val="00D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</dc:creator>
  <cp:lastModifiedBy>PCARN</cp:lastModifiedBy>
  <cp:revision>2</cp:revision>
  <dcterms:created xsi:type="dcterms:W3CDTF">2017-03-23T14:50:00Z</dcterms:created>
  <dcterms:modified xsi:type="dcterms:W3CDTF">2017-03-23T14:50:00Z</dcterms:modified>
</cp:coreProperties>
</file>